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AE493" w14:textId="77777777" w:rsidR="00855DFF" w:rsidRPr="00855DFF" w:rsidRDefault="00855DFF" w:rsidP="00855DFF">
      <w:pPr>
        <w:spacing w:after="0" w:line="276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แบบ  งป.๒</w:t>
      </w:r>
    </w:p>
    <w:p w14:paraId="678FDA41" w14:textId="199E4FBD" w:rsidR="00855DFF" w:rsidRPr="00855DFF" w:rsidRDefault="00855DFF" w:rsidP="00855DFF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แบบคำของบประมาณรายจ่าย</w:t>
      </w:r>
    </w:p>
    <w:p w14:paraId="14B4DD63" w14:textId="55C1D7C3" w:rsidR="00855DFF" w:rsidRPr="00855DFF" w:rsidRDefault="00855DFF" w:rsidP="00855DFF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เพื่อประกอบการพิจารณาขอตั้งงบประมาณรายจ่ายประจำปีงบประมาณ  พ.ศ.๒๕๖๕</w:t>
      </w:r>
    </w:p>
    <w:p w14:paraId="799DD669" w14:textId="77777777" w:rsidR="00855DFF" w:rsidRPr="00855DFF" w:rsidRDefault="00855DFF" w:rsidP="00855DFF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***************************</w:t>
      </w:r>
    </w:p>
    <w:p w14:paraId="373763DF" w14:textId="556815A9" w:rsidR="00855DFF" w:rsidRPr="00855DFF" w:rsidRDefault="00855DFF" w:rsidP="00855DFF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หน่วยงาน ......................................................................................แผนงาน 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4"/>
        <w:gridCol w:w="1786"/>
        <w:gridCol w:w="1786"/>
        <w:gridCol w:w="1786"/>
        <w:gridCol w:w="1476"/>
        <w:gridCol w:w="1722"/>
      </w:tblGrid>
      <w:tr w:rsidR="00855DFF" w:rsidRPr="00855DFF" w14:paraId="4B62FD6D" w14:textId="77777777" w:rsidTr="009E2712">
        <w:trPr>
          <w:trHeight w:val="618"/>
        </w:trPr>
        <w:tc>
          <w:tcPr>
            <w:tcW w:w="5211" w:type="dxa"/>
            <w:vMerge w:val="restart"/>
            <w:tcBorders>
              <w:tl2br w:val="single" w:sz="4" w:space="0" w:color="auto"/>
            </w:tcBorders>
          </w:tcPr>
          <w:p w14:paraId="62FF20E0" w14:textId="51578102" w:rsidR="00855DFF" w:rsidRPr="00855DFF" w:rsidRDefault="00855DFF" w:rsidP="00855DFF">
            <w:pPr>
              <w:jc w:val="right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งาน</w:t>
            </w:r>
          </w:p>
          <w:p w14:paraId="709D1A6C" w14:textId="11F7A492" w:rsidR="00855DFF" w:rsidRPr="00855DFF" w:rsidRDefault="00855DFF" w:rsidP="00855DFF">
            <w:pPr>
              <w:jc w:val="right"/>
              <w:rPr>
                <w:rFonts w:eastAsia="Calibri"/>
              </w:rPr>
            </w:pPr>
          </w:p>
          <w:p w14:paraId="560B946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งบ</w:t>
            </w:r>
          </w:p>
        </w:tc>
        <w:tc>
          <w:tcPr>
            <w:tcW w:w="1843" w:type="dxa"/>
          </w:tcPr>
          <w:p w14:paraId="1548EDF1" w14:textId="5B7FAB65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งาน .......................</w:t>
            </w:r>
          </w:p>
          <w:p w14:paraId="29DCE4B5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...........................</w:t>
            </w:r>
          </w:p>
        </w:tc>
        <w:tc>
          <w:tcPr>
            <w:tcW w:w="1843" w:type="dxa"/>
          </w:tcPr>
          <w:p w14:paraId="1A3EC966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งาน .......................</w:t>
            </w:r>
          </w:p>
          <w:p w14:paraId="75C11921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...........................</w:t>
            </w:r>
          </w:p>
        </w:tc>
        <w:tc>
          <w:tcPr>
            <w:tcW w:w="1843" w:type="dxa"/>
          </w:tcPr>
          <w:p w14:paraId="0BEE0758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งาน .......................</w:t>
            </w:r>
          </w:p>
          <w:p w14:paraId="459C744A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...........................</w:t>
            </w:r>
          </w:p>
        </w:tc>
        <w:tc>
          <w:tcPr>
            <w:tcW w:w="1701" w:type="dxa"/>
            <w:vMerge w:val="restart"/>
            <w:vAlign w:val="center"/>
          </w:tcPr>
          <w:p w14:paraId="1E261300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รวม</w:t>
            </w:r>
          </w:p>
          <w:p w14:paraId="35B3B1DB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จำนวนเงิน</w:t>
            </w:r>
          </w:p>
        </w:tc>
        <w:tc>
          <w:tcPr>
            <w:tcW w:w="1913" w:type="dxa"/>
            <w:vMerge w:val="restart"/>
          </w:tcPr>
          <w:p w14:paraId="49BAE3A4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ยุทธศาสตร์ชาติ</w:t>
            </w:r>
          </w:p>
          <w:p w14:paraId="21BBF68D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ยุทธศาสตร์จังหวัด</w:t>
            </w:r>
          </w:p>
          <w:p w14:paraId="42EE4F3F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แผนพัฒนาท้องถิ่น</w:t>
            </w:r>
          </w:p>
        </w:tc>
      </w:tr>
      <w:tr w:rsidR="00855DFF" w:rsidRPr="00855DFF" w14:paraId="7E6319DC" w14:textId="77777777" w:rsidTr="00401E44">
        <w:tc>
          <w:tcPr>
            <w:tcW w:w="5211" w:type="dxa"/>
            <w:vMerge/>
          </w:tcPr>
          <w:p w14:paraId="2FA11AC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28C6E59" w14:textId="04D16310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จำนวนเงิน</w:t>
            </w:r>
          </w:p>
        </w:tc>
        <w:tc>
          <w:tcPr>
            <w:tcW w:w="1843" w:type="dxa"/>
          </w:tcPr>
          <w:p w14:paraId="70723F6B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จำนวนเงิน</w:t>
            </w:r>
          </w:p>
        </w:tc>
        <w:tc>
          <w:tcPr>
            <w:tcW w:w="1843" w:type="dxa"/>
          </w:tcPr>
          <w:p w14:paraId="69F7EC12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จำนวนเงิน</w:t>
            </w:r>
          </w:p>
        </w:tc>
        <w:tc>
          <w:tcPr>
            <w:tcW w:w="1701" w:type="dxa"/>
            <w:vMerge/>
          </w:tcPr>
          <w:p w14:paraId="672866A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  <w:vMerge/>
          </w:tcPr>
          <w:p w14:paraId="13F6CEA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C8CF42F" w14:textId="77777777" w:rsidTr="00401E44">
        <w:tc>
          <w:tcPr>
            <w:tcW w:w="5211" w:type="dxa"/>
          </w:tcPr>
          <w:p w14:paraId="3AE3FF6A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</w:rPr>
            </w:pPr>
            <w:r w:rsidRPr="00855DFF">
              <w:rPr>
                <w:rFonts w:eastAsia="Calibri" w:hint="cs"/>
                <w:b/>
                <w:bCs/>
                <w:cs/>
              </w:rPr>
              <w:t>งบบุคลากร</w:t>
            </w:r>
          </w:p>
        </w:tc>
        <w:tc>
          <w:tcPr>
            <w:tcW w:w="1843" w:type="dxa"/>
          </w:tcPr>
          <w:p w14:paraId="57CA4DF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71DC90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CB5281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CD0F14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6C5C7C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03A7B06" w14:textId="77777777" w:rsidTr="00401E44">
        <w:tc>
          <w:tcPr>
            <w:tcW w:w="5211" w:type="dxa"/>
          </w:tcPr>
          <w:p w14:paraId="168063FA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</w:rPr>
            </w:pPr>
            <w:r w:rsidRPr="00855DFF">
              <w:rPr>
                <w:rFonts w:eastAsia="Calibri"/>
                <w:b/>
                <w:bCs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เงินเดือน (ฝ่ายการเมือง)</w:t>
            </w:r>
            <w:r w:rsidRPr="00855DFF">
              <w:rPr>
                <w:rFonts w:eastAsia="Calibri"/>
                <w:b/>
                <w:bCs/>
                <w:cs/>
              </w:rPr>
              <w:tab/>
            </w:r>
          </w:p>
        </w:tc>
        <w:tc>
          <w:tcPr>
            <w:tcW w:w="1843" w:type="dxa"/>
          </w:tcPr>
          <w:p w14:paraId="56882A7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0D0E28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88E443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4DB7AD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303B4C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68169A1" w14:textId="77777777" w:rsidTr="00401E44">
        <w:tc>
          <w:tcPr>
            <w:tcW w:w="5211" w:type="dxa"/>
          </w:tcPr>
          <w:p w14:paraId="3E8E7B62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เงินเดือนนายก/รองนายก</w:t>
            </w:r>
          </w:p>
        </w:tc>
        <w:tc>
          <w:tcPr>
            <w:tcW w:w="1843" w:type="dxa"/>
          </w:tcPr>
          <w:p w14:paraId="7B202F2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CBDA8C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300004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218846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19C5BF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7035452" w14:textId="77777777" w:rsidTr="00401E44">
        <w:tc>
          <w:tcPr>
            <w:tcW w:w="5211" w:type="dxa"/>
          </w:tcPr>
          <w:p w14:paraId="2DBDF6DE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ค่าตอบแทนรายเดือนนายก/รองนายก</w:t>
            </w:r>
          </w:p>
        </w:tc>
        <w:tc>
          <w:tcPr>
            <w:tcW w:w="1843" w:type="dxa"/>
          </w:tcPr>
          <w:p w14:paraId="6BB4710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460CCD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0A04AD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06342E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B09EE2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7E1675F" w14:textId="77777777" w:rsidTr="00401E44">
        <w:tc>
          <w:tcPr>
            <w:tcW w:w="5211" w:type="dxa"/>
          </w:tcPr>
          <w:p w14:paraId="15C6A010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843" w:type="dxa"/>
          </w:tcPr>
          <w:p w14:paraId="7FF74A3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CE7405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E9BA54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41FF7E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974FB8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97F3AFE" w14:textId="77777777" w:rsidTr="00401E44">
        <w:tc>
          <w:tcPr>
            <w:tcW w:w="5211" w:type="dxa"/>
          </w:tcPr>
          <w:p w14:paraId="6D476361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ค่าตอบแทนพิเศษนายก/รองนายก</w:t>
            </w:r>
          </w:p>
        </w:tc>
        <w:tc>
          <w:tcPr>
            <w:tcW w:w="1843" w:type="dxa"/>
          </w:tcPr>
          <w:p w14:paraId="66BC5F1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3991A6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39780F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63C6F5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788E32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0B8461D" w14:textId="77777777" w:rsidTr="00401E44">
        <w:tc>
          <w:tcPr>
            <w:tcW w:w="5211" w:type="dxa"/>
          </w:tcPr>
          <w:p w14:paraId="4106E45C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ค่าตอบแทนเลขานุการ/ที่ปรึกษานายก</w:t>
            </w:r>
          </w:p>
        </w:tc>
        <w:tc>
          <w:tcPr>
            <w:tcW w:w="1843" w:type="dxa"/>
          </w:tcPr>
          <w:p w14:paraId="40737F3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9E3C94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2AE7FE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B6D1D6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440DCE8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8F0CE0B" w14:textId="77777777" w:rsidTr="00401E44">
        <w:tc>
          <w:tcPr>
            <w:tcW w:w="5211" w:type="dxa"/>
          </w:tcPr>
          <w:p w14:paraId="1866AE2A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ค่าตอบแทนสมาชิกสภาท้องถิ่น</w:t>
            </w:r>
          </w:p>
        </w:tc>
        <w:tc>
          <w:tcPr>
            <w:tcW w:w="1843" w:type="dxa"/>
          </w:tcPr>
          <w:p w14:paraId="36343CC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D0B742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B7302C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563EA8F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CE504A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580CDB58" w14:textId="77777777" w:rsidTr="00401E44">
        <w:tc>
          <w:tcPr>
            <w:tcW w:w="5211" w:type="dxa"/>
          </w:tcPr>
          <w:p w14:paraId="091D3F23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ค่าตอบแทนอื่น</w:t>
            </w:r>
          </w:p>
        </w:tc>
        <w:tc>
          <w:tcPr>
            <w:tcW w:w="1843" w:type="dxa"/>
          </w:tcPr>
          <w:p w14:paraId="420BCB9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98E9B0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EDE2B5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C31939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4F8637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5701A602" w14:textId="77777777" w:rsidTr="00401E44">
        <w:tc>
          <w:tcPr>
            <w:tcW w:w="5211" w:type="dxa"/>
          </w:tcPr>
          <w:p w14:paraId="00479644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เงินเดือน (ฝ่ายประจำ)</w:t>
            </w:r>
            <w:r w:rsidRPr="00855DFF">
              <w:rPr>
                <w:rFonts w:eastAsia="Calibri"/>
                <w:b/>
                <w:bCs/>
                <w:cs/>
              </w:rPr>
              <w:tab/>
            </w:r>
          </w:p>
        </w:tc>
        <w:tc>
          <w:tcPr>
            <w:tcW w:w="1843" w:type="dxa"/>
          </w:tcPr>
          <w:p w14:paraId="555C534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1F34A1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D6F572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36EA55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6C8F8E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DDF3A3A" w14:textId="77777777" w:rsidTr="00401E44">
        <w:tc>
          <w:tcPr>
            <w:tcW w:w="5211" w:type="dxa"/>
          </w:tcPr>
          <w:p w14:paraId="754A90BC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เงินเดือนข้าราชการหรือพนักงานส่วนท้องถิ่น</w:t>
            </w:r>
          </w:p>
        </w:tc>
        <w:tc>
          <w:tcPr>
            <w:tcW w:w="1843" w:type="dxa"/>
          </w:tcPr>
          <w:p w14:paraId="489F7FB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9F3A6C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351566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26CF69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93D407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A6AD9C1" w14:textId="77777777" w:rsidTr="00401E44">
        <w:tc>
          <w:tcPr>
            <w:tcW w:w="5211" w:type="dxa"/>
          </w:tcPr>
          <w:p w14:paraId="47C9757F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เงินเพิ่มต่าง ๆ ของข้าราชการหรือพนักงานส่วนท้องถิ่น</w:t>
            </w:r>
          </w:p>
        </w:tc>
        <w:tc>
          <w:tcPr>
            <w:tcW w:w="1843" w:type="dxa"/>
          </w:tcPr>
          <w:p w14:paraId="16AD6C5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622325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8F1897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534A3D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6F7DDBE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077A7DD" w14:textId="77777777" w:rsidTr="00401E44">
        <w:tc>
          <w:tcPr>
            <w:tcW w:w="5211" w:type="dxa"/>
          </w:tcPr>
          <w:p w14:paraId="0030A60C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เงินประจำตำแหน่ง</w:t>
            </w:r>
          </w:p>
        </w:tc>
        <w:tc>
          <w:tcPr>
            <w:tcW w:w="1843" w:type="dxa"/>
          </w:tcPr>
          <w:p w14:paraId="655EC12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F25924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F694EC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5FF65A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1ECB20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79DCE9F" w14:textId="77777777" w:rsidTr="00401E44">
        <w:tc>
          <w:tcPr>
            <w:tcW w:w="5211" w:type="dxa"/>
          </w:tcPr>
          <w:p w14:paraId="496FAEE3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lastRenderedPageBreak/>
              <w:tab/>
            </w:r>
            <w:r w:rsidRPr="00855DFF">
              <w:rPr>
                <w:rFonts w:eastAsia="Calibri" w:hint="cs"/>
                <w:cs/>
              </w:rPr>
              <w:t>เงินวิทยฐานะ</w:t>
            </w:r>
          </w:p>
        </w:tc>
        <w:tc>
          <w:tcPr>
            <w:tcW w:w="1843" w:type="dxa"/>
          </w:tcPr>
          <w:p w14:paraId="5C951FF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FF931D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5F99B0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3BE70C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BF881F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0B67289" w14:textId="77777777" w:rsidTr="00401E44">
        <w:tc>
          <w:tcPr>
            <w:tcW w:w="5211" w:type="dxa"/>
          </w:tcPr>
          <w:p w14:paraId="0C0C7BF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ค่าจ้างลูกจ้างประจำ</w:t>
            </w:r>
          </w:p>
        </w:tc>
        <w:tc>
          <w:tcPr>
            <w:tcW w:w="1843" w:type="dxa"/>
          </w:tcPr>
          <w:p w14:paraId="55FC49C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AA861F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8C228E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BA8E5C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69843A1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25B581EA" w14:textId="77777777" w:rsidTr="00401E44">
        <w:tc>
          <w:tcPr>
            <w:tcW w:w="5211" w:type="dxa"/>
          </w:tcPr>
          <w:p w14:paraId="425498E2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เงินเพิ่มต่าง ๆ ของลูกจ้างประจำ</w:t>
            </w:r>
          </w:p>
        </w:tc>
        <w:tc>
          <w:tcPr>
            <w:tcW w:w="1843" w:type="dxa"/>
          </w:tcPr>
          <w:p w14:paraId="4279E8E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9E88E6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9AAFC6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FA0C03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4FC14C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E310C83" w14:textId="77777777" w:rsidTr="00401E44">
        <w:tc>
          <w:tcPr>
            <w:tcW w:w="5211" w:type="dxa"/>
          </w:tcPr>
          <w:p w14:paraId="3F45B843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ค่าตอบแทนพนักงานจ้าง</w:t>
            </w:r>
          </w:p>
        </w:tc>
        <w:tc>
          <w:tcPr>
            <w:tcW w:w="1843" w:type="dxa"/>
          </w:tcPr>
          <w:p w14:paraId="70BABC6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6DAA1F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C8580B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8A8A8F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967624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30C04D5" w14:textId="77777777" w:rsidTr="00401E44">
        <w:tc>
          <w:tcPr>
            <w:tcW w:w="5211" w:type="dxa"/>
          </w:tcPr>
          <w:p w14:paraId="4AB9E092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เงินเพิ่มต่าง ๆ ของพนักงานจ้าง</w:t>
            </w:r>
          </w:p>
        </w:tc>
        <w:tc>
          <w:tcPr>
            <w:tcW w:w="1843" w:type="dxa"/>
          </w:tcPr>
          <w:p w14:paraId="57E918D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46B5EE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624997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521148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611D106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8C92B6E" w14:textId="77777777" w:rsidTr="00401E44">
        <w:tc>
          <w:tcPr>
            <w:tcW w:w="5211" w:type="dxa"/>
          </w:tcPr>
          <w:p w14:paraId="6F22340C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เงินอื่น ๆ</w:t>
            </w:r>
          </w:p>
        </w:tc>
        <w:tc>
          <w:tcPr>
            <w:tcW w:w="1843" w:type="dxa"/>
          </w:tcPr>
          <w:p w14:paraId="0E3393F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BBF477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4255B9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4836EAD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DDC558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40690BF" w14:textId="77777777" w:rsidTr="00401E44">
        <w:tc>
          <w:tcPr>
            <w:tcW w:w="5211" w:type="dxa"/>
          </w:tcPr>
          <w:p w14:paraId="2893CE4A" w14:textId="77777777" w:rsidR="00855DFF" w:rsidRPr="00855DFF" w:rsidRDefault="00855DFF" w:rsidP="00855DFF">
            <w:pPr>
              <w:jc w:val="center"/>
              <w:rPr>
                <w:rFonts w:eastAsia="Calibri"/>
                <w:cs/>
              </w:rPr>
            </w:pPr>
            <w:r w:rsidRPr="00855DFF">
              <w:rPr>
                <w:rFonts w:eastAsia="Calibri" w:hint="cs"/>
                <w:cs/>
              </w:rPr>
              <w:t>รวมงบบุคลากร</w:t>
            </w:r>
          </w:p>
        </w:tc>
        <w:tc>
          <w:tcPr>
            <w:tcW w:w="1843" w:type="dxa"/>
          </w:tcPr>
          <w:p w14:paraId="495DB09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A4D7F0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A0F236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1CD396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91FCCF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DDCB4F7" w14:textId="77777777" w:rsidTr="00401E44">
        <w:tc>
          <w:tcPr>
            <w:tcW w:w="5211" w:type="dxa"/>
          </w:tcPr>
          <w:p w14:paraId="4AEBBCA3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 w:hint="cs"/>
                <w:b/>
                <w:bCs/>
                <w:cs/>
              </w:rPr>
              <w:t>งบดำเนินงาน</w:t>
            </w:r>
          </w:p>
        </w:tc>
        <w:tc>
          <w:tcPr>
            <w:tcW w:w="1843" w:type="dxa"/>
          </w:tcPr>
          <w:p w14:paraId="50B09D7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295DFC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AB6D7A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37C971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DBBEF6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21A1E83" w14:textId="77777777" w:rsidTr="00401E44">
        <w:tc>
          <w:tcPr>
            <w:tcW w:w="5211" w:type="dxa"/>
          </w:tcPr>
          <w:p w14:paraId="67171A15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b/>
                <w:bCs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ค่าตอบแทน</w:t>
            </w:r>
          </w:p>
        </w:tc>
        <w:tc>
          <w:tcPr>
            <w:tcW w:w="1843" w:type="dxa"/>
          </w:tcPr>
          <w:p w14:paraId="7C5073D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579D62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E1878B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BDCF92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74FF94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7ACC989" w14:textId="77777777" w:rsidTr="00401E44">
        <w:tc>
          <w:tcPr>
            <w:tcW w:w="5211" w:type="dxa"/>
          </w:tcPr>
          <w:p w14:paraId="2F1150A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ค่าตอบแทนผู้ปฏิบัติราชการอันเป็นประโยชน์</w:t>
            </w:r>
          </w:p>
        </w:tc>
        <w:tc>
          <w:tcPr>
            <w:tcW w:w="1843" w:type="dxa"/>
          </w:tcPr>
          <w:p w14:paraId="464FA79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8DD9AB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885E55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3BBA8D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14964C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ACB3F7E" w14:textId="77777777" w:rsidTr="00401E44">
        <w:tc>
          <w:tcPr>
            <w:tcW w:w="5211" w:type="dxa"/>
          </w:tcPr>
          <w:p w14:paraId="3ABC8E6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ค่าเบี้ยประชุม</w:t>
            </w:r>
          </w:p>
        </w:tc>
        <w:tc>
          <w:tcPr>
            <w:tcW w:w="1843" w:type="dxa"/>
          </w:tcPr>
          <w:p w14:paraId="6EAFA73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3AE996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C3F2BA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5E798FF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894AD5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2377E2D" w14:textId="77777777" w:rsidTr="00401E44">
        <w:tc>
          <w:tcPr>
            <w:tcW w:w="5211" w:type="dxa"/>
          </w:tcPr>
          <w:p w14:paraId="624FB0E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843" w:type="dxa"/>
          </w:tcPr>
          <w:p w14:paraId="26421F3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1B4CC5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00FD80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ADF8E1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D5BB4E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2D683926" w14:textId="77777777" w:rsidTr="00401E44">
        <w:tc>
          <w:tcPr>
            <w:tcW w:w="5211" w:type="dxa"/>
          </w:tcPr>
          <w:p w14:paraId="75F034AC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ค่าเช่าบ้าน</w:t>
            </w:r>
          </w:p>
        </w:tc>
        <w:tc>
          <w:tcPr>
            <w:tcW w:w="1843" w:type="dxa"/>
          </w:tcPr>
          <w:p w14:paraId="1B21B0C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686C92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BDF023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564719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9675D0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605E5CA" w14:textId="77777777" w:rsidTr="00401E44">
        <w:tc>
          <w:tcPr>
            <w:tcW w:w="5211" w:type="dxa"/>
          </w:tcPr>
          <w:p w14:paraId="1265205A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เงินช่วยเหลือการศึกษาบุตร</w:t>
            </w:r>
          </w:p>
        </w:tc>
        <w:tc>
          <w:tcPr>
            <w:tcW w:w="1843" w:type="dxa"/>
          </w:tcPr>
          <w:p w14:paraId="4C96E35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39CD88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32C5F6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855E05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18D551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E0994CA" w14:textId="77777777" w:rsidTr="00401E44">
        <w:tc>
          <w:tcPr>
            <w:tcW w:w="5211" w:type="dxa"/>
          </w:tcPr>
          <w:p w14:paraId="7B4D4415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ค่าใช้สอย</w:t>
            </w:r>
          </w:p>
        </w:tc>
        <w:tc>
          <w:tcPr>
            <w:tcW w:w="1843" w:type="dxa"/>
          </w:tcPr>
          <w:p w14:paraId="5E39C15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8BA9C5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A0C93D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F91727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9E0BEE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58D9A42" w14:textId="77777777" w:rsidTr="00401E44">
        <w:tc>
          <w:tcPr>
            <w:tcW w:w="5211" w:type="dxa"/>
          </w:tcPr>
          <w:p w14:paraId="109DEB9E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รายจ่ายเพื่อได้มาซึ่งบริการ</w:t>
            </w:r>
          </w:p>
        </w:tc>
        <w:tc>
          <w:tcPr>
            <w:tcW w:w="1843" w:type="dxa"/>
          </w:tcPr>
          <w:p w14:paraId="1564C4E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5E25D6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8254A6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9A4F88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48E0724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EF4845F" w14:textId="77777777" w:rsidTr="00401E44">
        <w:tc>
          <w:tcPr>
            <w:tcW w:w="5211" w:type="dxa"/>
          </w:tcPr>
          <w:p w14:paraId="0463CF37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843" w:type="dxa"/>
          </w:tcPr>
          <w:p w14:paraId="0411206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015352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8A537A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5546EF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330B74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E469931" w14:textId="77777777" w:rsidTr="00401E44">
        <w:tc>
          <w:tcPr>
            <w:tcW w:w="5211" w:type="dxa"/>
          </w:tcPr>
          <w:p w14:paraId="35871F5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รายจ่ายเกี่ยวเนื่องกับการปฏิบัติราชการที่ไม่เข้าลักษณะฯ</w:t>
            </w:r>
          </w:p>
        </w:tc>
        <w:tc>
          <w:tcPr>
            <w:tcW w:w="1843" w:type="dxa"/>
          </w:tcPr>
          <w:p w14:paraId="1BC9CC3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7ACD0C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BD2E20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5435D7B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0A0A78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0880E52" w14:textId="77777777" w:rsidTr="00401E44">
        <w:tc>
          <w:tcPr>
            <w:tcW w:w="5211" w:type="dxa"/>
          </w:tcPr>
          <w:p w14:paraId="156FAF6A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ค่าบำรุงรักษาและซ่อมแซม</w:t>
            </w:r>
          </w:p>
        </w:tc>
        <w:tc>
          <w:tcPr>
            <w:tcW w:w="1843" w:type="dxa"/>
          </w:tcPr>
          <w:p w14:paraId="78A93B5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F565D8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F4F1E0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93F8A1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5A0AFE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99B7E5E" w14:textId="77777777" w:rsidTr="00401E44">
        <w:tc>
          <w:tcPr>
            <w:tcW w:w="5211" w:type="dxa"/>
          </w:tcPr>
          <w:p w14:paraId="2E9A59D9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ค่าวัสดุ</w:t>
            </w:r>
          </w:p>
        </w:tc>
        <w:tc>
          <w:tcPr>
            <w:tcW w:w="1843" w:type="dxa"/>
          </w:tcPr>
          <w:p w14:paraId="7275AF9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7DF662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05E44D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B83330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348C43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2B56C8A4" w14:textId="77777777" w:rsidTr="00401E44">
        <w:tc>
          <w:tcPr>
            <w:tcW w:w="5211" w:type="dxa"/>
          </w:tcPr>
          <w:p w14:paraId="6D4BABA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วัสดุสำนักงาน</w:t>
            </w:r>
          </w:p>
        </w:tc>
        <w:tc>
          <w:tcPr>
            <w:tcW w:w="1843" w:type="dxa"/>
          </w:tcPr>
          <w:p w14:paraId="0B04CE6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270249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339359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4C8945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DEF2B2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9A8109A" w14:textId="77777777" w:rsidTr="00401E44">
        <w:tc>
          <w:tcPr>
            <w:tcW w:w="5211" w:type="dxa"/>
          </w:tcPr>
          <w:p w14:paraId="3B5BF6C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วัสดุไฟฟ้าและวิทยุ</w:t>
            </w:r>
          </w:p>
        </w:tc>
        <w:tc>
          <w:tcPr>
            <w:tcW w:w="1843" w:type="dxa"/>
          </w:tcPr>
          <w:p w14:paraId="5216D07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0472F9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5FA1BC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707C22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FAF785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B9DFF90" w14:textId="77777777" w:rsidTr="00401E44">
        <w:tc>
          <w:tcPr>
            <w:tcW w:w="5211" w:type="dxa"/>
          </w:tcPr>
          <w:p w14:paraId="0F918E9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วัสดุงานบ้านงานครัว</w:t>
            </w:r>
          </w:p>
        </w:tc>
        <w:tc>
          <w:tcPr>
            <w:tcW w:w="1843" w:type="dxa"/>
          </w:tcPr>
          <w:p w14:paraId="5E17AB2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D0E5D9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B2898C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F7A1C5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A9D9D0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A6B5305" w14:textId="77777777" w:rsidTr="00401E44">
        <w:tc>
          <w:tcPr>
            <w:tcW w:w="5211" w:type="dxa"/>
          </w:tcPr>
          <w:p w14:paraId="7762385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วัสดุก่อสร้าง</w:t>
            </w:r>
          </w:p>
        </w:tc>
        <w:tc>
          <w:tcPr>
            <w:tcW w:w="1843" w:type="dxa"/>
          </w:tcPr>
          <w:p w14:paraId="0E18335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176E42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91A970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C2208D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0B9291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0C50719" w14:textId="77777777" w:rsidTr="00401E44">
        <w:tc>
          <w:tcPr>
            <w:tcW w:w="5211" w:type="dxa"/>
          </w:tcPr>
          <w:p w14:paraId="525CA8AD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lastRenderedPageBreak/>
              <w:tab/>
            </w:r>
            <w:r w:rsidRPr="00855DFF">
              <w:rPr>
                <w:rFonts w:eastAsia="Calibri" w:hint="cs"/>
                <w:cs/>
              </w:rPr>
              <w:t>วัสดุยานพาหนะและขนส่ง</w:t>
            </w:r>
          </w:p>
        </w:tc>
        <w:tc>
          <w:tcPr>
            <w:tcW w:w="1843" w:type="dxa"/>
          </w:tcPr>
          <w:p w14:paraId="47BFE81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8377BC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393FDF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F83F9C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5120E8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33C8CD1" w14:textId="77777777" w:rsidTr="00401E44">
        <w:tc>
          <w:tcPr>
            <w:tcW w:w="5211" w:type="dxa"/>
          </w:tcPr>
          <w:p w14:paraId="11AE15B0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วัสดุเชื้อเพลิงและหล่อลื่น</w:t>
            </w:r>
          </w:p>
        </w:tc>
        <w:tc>
          <w:tcPr>
            <w:tcW w:w="1843" w:type="dxa"/>
          </w:tcPr>
          <w:p w14:paraId="5E82BEF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8E565F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384C8A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4813BE4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876DE5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C5F5780" w14:textId="77777777" w:rsidTr="00401E44">
        <w:tc>
          <w:tcPr>
            <w:tcW w:w="5211" w:type="dxa"/>
          </w:tcPr>
          <w:p w14:paraId="04F3064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วัสดุวิทยาศาสตร์หรือการแพทย์</w:t>
            </w:r>
          </w:p>
        </w:tc>
        <w:tc>
          <w:tcPr>
            <w:tcW w:w="1843" w:type="dxa"/>
          </w:tcPr>
          <w:p w14:paraId="7A443E7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71D13F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1933E7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8CF8E3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D8F453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17D27B9" w14:textId="77777777" w:rsidTr="00401E44">
        <w:tc>
          <w:tcPr>
            <w:tcW w:w="5211" w:type="dxa"/>
          </w:tcPr>
          <w:p w14:paraId="30ACA164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วัสดุการเกษตร</w:t>
            </w:r>
          </w:p>
        </w:tc>
        <w:tc>
          <w:tcPr>
            <w:tcW w:w="1843" w:type="dxa"/>
          </w:tcPr>
          <w:p w14:paraId="69B855A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FBA460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81D3F0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507CA2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6E244F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6DE9671" w14:textId="77777777" w:rsidTr="00401E44">
        <w:tc>
          <w:tcPr>
            <w:tcW w:w="5211" w:type="dxa"/>
          </w:tcPr>
          <w:p w14:paraId="1969DC9F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วัสดุโฆษณาและเผยแพร่</w:t>
            </w:r>
          </w:p>
        </w:tc>
        <w:tc>
          <w:tcPr>
            <w:tcW w:w="1843" w:type="dxa"/>
          </w:tcPr>
          <w:p w14:paraId="0D416F4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25663B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73B249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2F6890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6F457F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2B4625DD" w14:textId="77777777" w:rsidTr="00401E44">
        <w:tc>
          <w:tcPr>
            <w:tcW w:w="5211" w:type="dxa"/>
          </w:tcPr>
          <w:p w14:paraId="243E110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วัสดุเครื่องแต่งกาย</w:t>
            </w:r>
          </w:p>
        </w:tc>
        <w:tc>
          <w:tcPr>
            <w:tcW w:w="1843" w:type="dxa"/>
          </w:tcPr>
          <w:p w14:paraId="7C1FA77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569228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D5D7C6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567AC84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F61F02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5ABE33CE" w14:textId="77777777" w:rsidTr="00401E44">
        <w:tc>
          <w:tcPr>
            <w:tcW w:w="5211" w:type="dxa"/>
          </w:tcPr>
          <w:p w14:paraId="3D275D23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วัสดุกีฬา</w:t>
            </w:r>
          </w:p>
        </w:tc>
        <w:tc>
          <w:tcPr>
            <w:tcW w:w="1843" w:type="dxa"/>
          </w:tcPr>
          <w:p w14:paraId="2A2CD6F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540887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7C128C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84666C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FE1F69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6D74480" w14:textId="77777777" w:rsidTr="00401E44">
        <w:tc>
          <w:tcPr>
            <w:tcW w:w="5211" w:type="dxa"/>
          </w:tcPr>
          <w:p w14:paraId="4DD65913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วัสดุคอมพิวเตอร์</w:t>
            </w:r>
          </w:p>
        </w:tc>
        <w:tc>
          <w:tcPr>
            <w:tcW w:w="1843" w:type="dxa"/>
          </w:tcPr>
          <w:p w14:paraId="332415A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A607DA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2C0D6B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AFA180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7788D7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AAD7B19" w14:textId="77777777" w:rsidTr="00401E44">
        <w:tc>
          <w:tcPr>
            <w:tcW w:w="5211" w:type="dxa"/>
          </w:tcPr>
          <w:p w14:paraId="4B6BC687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วัสดุการศึกษา</w:t>
            </w:r>
          </w:p>
        </w:tc>
        <w:tc>
          <w:tcPr>
            <w:tcW w:w="1843" w:type="dxa"/>
          </w:tcPr>
          <w:p w14:paraId="00AC15B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4C8E95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AAB7CE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FE2885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60968D0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CCB8810" w14:textId="77777777" w:rsidTr="00401E44">
        <w:tc>
          <w:tcPr>
            <w:tcW w:w="5211" w:type="dxa"/>
          </w:tcPr>
          <w:p w14:paraId="3C5825FB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วัสดุเครื่องดับเพลิง</w:t>
            </w:r>
          </w:p>
        </w:tc>
        <w:tc>
          <w:tcPr>
            <w:tcW w:w="1843" w:type="dxa"/>
          </w:tcPr>
          <w:p w14:paraId="1CB5D4F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6B8E0B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D91175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4239E03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415B760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B62C712" w14:textId="77777777" w:rsidTr="00401E44">
        <w:tc>
          <w:tcPr>
            <w:tcW w:w="5211" w:type="dxa"/>
          </w:tcPr>
          <w:p w14:paraId="572FBD61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วัสดุสนาม</w:t>
            </w:r>
          </w:p>
        </w:tc>
        <w:tc>
          <w:tcPr>
            <w:tcW w:w="1843" w:type="dxa"/>
          </w:tcPr>
          <w:p w14:paraId="5D811DE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D654E2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2743E8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090A83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89370F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1EAAEAD" w14:textId="77777777" w:rsidTr="00401E44">
        <w:tc>
          <w:tcPr>
            <w:tcW w:w="5211" w:type="dxa"/>
          </w:tcPr>
          <w:p w14:paraId="277BCEB0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วัสดุสำรวจ</w:t>
            </w:r>
          </w:p>
        </w:tc>
        <w:tc>
          <w:tcPr>
            <w:tcW w:w="1843" w:type="dxa"/>
          </w:tcPr>
          <w:p w14:paraId="53B504E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28A49B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E3AE0F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3D5951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3C544B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1C3E60C" w14:textId="77777777" w:rsidTr="00401E44">
        <w:tc>
          <w:tcPr>
            <w:tcW w:w="5211" w:type="dxa"/>
          </w:tcPr>
          <w:p w14:paraId="733BD62C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วัสดุดนตรี</w:t>
            </w:r>
          </w:p>
        </w:tc>
        <w:tc>
          <w:tcPr>
            <w:tcW w:w="1843" w:type="dxa"/>
          </w:tcPr>
          <w:p w14:paraId="5994401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76B474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999A2D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607FEB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BC3CE0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F2C70B1" w14:textId="77777777" w:rsidTr="00401E44">
        <w:tc>
          <w:tcPr>
            <w:tcW w:w="5211" w:type="dxa"/>
          </w:tcPr>
          <w:p w14:paraId="235D055F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วัสดุจราจร</w:t>
            </w:r>
          </w:p>
        </w:tc>
        <w:tc>
          <w:tcPr>
            <w:tcW w:w="1843" w:type="dxa"/>
          </w:tcPr>
          <w:p w14:paraId="42A3CB0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0B0AA4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48049D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89EA3B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8FB63B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958C623" w14:textId="77777777" w:rsidTr="00401E44">
        <w:tc>
          <w:tcPr>
            <w:tcW w:w="5211" w:type="dxa"/>
          </w:tcPr>
          <w:p w14:paraId="06EC05A7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วัสดุอื่น</w:t>
            </w:r>
          </w:p>
        </w:tc>
        <w:tc>
          <w:tcPr>
            <w:tcW w:w="1843" w:type="dxa"/>
          </w:tcPr>
          <w:p w14:paraId="27A198D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D71E47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555CFE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816306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64CBF6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9EB3F6D" w14:textId="77777777" w:rsidTr="00401E44">
        <w:tc>
          <w:tcPr>
            <w:tcW w:w="5211" w:type="dxa"/>
          </w:tcPr>
          <w:p w14:paraId="0DB60B21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ค่าสาธารณูปโภค</w:t>
            </w:r>
          </w:p>
        </w:tc>
        <w:tc>
          <w:tcPr>
            <w:tcW w:w="1843" w:type="dxa"/>
          </w:tcPr>
          <w:p w14:paraId="1BD59F5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D4FC3B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81368B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BA61C3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E951FA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4412702" w14:textId="77777777" w:rsidTr="00401E44">
        <w:tc>
          <w:tcPr>
            <w:tcW w:w="5211" w:type="dxa"/>
          </w:tcPr>
          <w:p w14:paraId="10ED0DA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ค่าไฟฟ้า</w:t>
            </w:r>
          </w:p>
        </w:tc>
        <w:tc>
          <w:tcPr>
            <w:tcW w:w="1843" w:type="dxa"/>
          </w:tcPr>
          <w:p w14:paraId="71312CA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68A3DD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0720AE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218746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6F35F69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609DAF3" w14:textId="77777777" w:rsidTr="00401E44">
        <w:tc>
          <w:tcPr>
            <w:tcW w:w="5211" w:type="dxa"/>
          </w:tcPr>
          <w:p w14:paraId="52821912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ค่าน้ำประปา  ค่าน้ำบาดาล</w:t>
            </w:r>
          </w:p>
        </w:tc>
        <w:tc>
          <w:tcPr>
            <w:tcW w:w="1843" w:type="dxa"/>
          </w:tcPr>
          <w:p w14:paraId="64089AD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929C32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230E28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86FE8D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844E4C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26D9ED6E" w14:textId="77777777" w:rsidTr="00401E44">
        <w:tc>
          <w:tcPr>
            <w:tcW w:w="5211" w:type="dxa"/>
          </w:tcPr>
          <w:p w14:paraId="43214D5B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ค่าบริการโทรศัพท์</w:t>
            </w:r>
          </w:p>
        </w:tc>
        <w:tc>
          <w:tcPr>
            <w:tcW w:w="1843" w:type="dxa"/>
          </w:tcPr>
          <w:p w14:paraId="6FA174E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00F6BE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AAB8BF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225065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170939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332F796" w14:textId="77777777" w:rsidTr="00401E44">
        <w:tc>
          <w:tcPr>
            <w:tcW w:w="5211" w:type="dxa"/>
          </w:tcPr>
          <w:p w14:paraId="117660F1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ค่าบริการไปรษณีย์</w:t>
            </w:r>
          </w:p>
        </w:tc>
        <w:tc>
          <w:tcPr>
            <w:tcW w:w="1843" w:type="dxa"/>
          </w:tcPr>
          <w:p w14:paraId="0571B81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6AF5F0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0DE981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67D9BD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BD19AF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BC11D78" w14:textId="77777777" w:rsidTr="00401E44">
        <w:tc>
          <w:tcPr>
            <w:tcW w:w="5211" w:type="dxa"/>
          </w:tcPr>
          <w:p w14:paraId="5550E0A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ค่าบริการสื่อสารและโทรคมนาคม</w:t>
            </w:r>
          </w:p>
        </w:tc>
        <w:tc>
          <w:tcPr>
            <w:tcW w:w="1843" w:type="dxa"/>
          </w:tcPr>
          <w:p w14:paraId="1AC7322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6DABCB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0873A3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ED1E3A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516EE4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8AA73F0" w14:textId="77777777" w:rsidTr="00401E44">
        <w:tc>
          <w:tcPr>
            <w:tcW w:w="5211" w:type="dxa"/>
          </w:tcPr>
          <w:p w14:paraId="3A947D74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ค่าเช่าพื้นที่</w:t>
            </w:r>
            <w:proofErr w:type="spellStart"/>
            <w:r w:rsidRPr="00855DFF">
              <w:rPr>
                <w:rFonts w:eastAsia="Calibri" w:hint="cs"/>
                <w:cs/>
              </w:rPr>
              <w:t>เวบ</w:t>
            </w:r>
            <w:proofErr w:type="spellEnd"/>
            <w:r w:rsidRPr="00855DFF">
              <w:rPr>
                <w:rFonts w:eastAsia="Calibri" w:hint="cs"/>
                <w:cs/>
              </w:rPr>
              <w:t>ไซด์  และค่าธรรมเนียมที่เกี่ยวข้อง</w:t>
            </w:r>
          </w:p>
        </w:tc>
        <w:tc>
          <w:tcPr>
            <w:tcW w:w="1843" w:type="dxa"/>
          </w:tcPr>
          <w:p w14:paraId="6D9DA48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3BDC3A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206E99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4E3CAB4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883F06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504AD88E" w14:textId="77777777" w:rsidTr="00401E44">
        <w:tc>
          <w:tcPr>
            <w:tcW w:w="5211" w:type="dxa"/>
          </w:tcPr>
          <w:p w14:paraId="4E2E93D4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 w:hint="cs"/>
                <w:b/>
                <w:bCs/>
                <w:cs/>
              </w:rPr>
              <w:t>งบลงทุน</w:t>
            </w:r>
          </w:p>
        </w:tc>
        <w:tc>
          <w:tcPr>
            <w:tcW w:w="1843" w:type="dxa"/>
          </w:tcPr>
          <w:p w14:paraId="6BEA1D7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F78EB7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CEF207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CBD009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9CD9E9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5E507A3" w14:textId="77777777" w:rsidTr="00401E44">
        <w:tc>
          <w:tcPr>
            <w:tcW w:w="5211" w:type="dxa"/>
          </w:tcPr>
          <w:p w14:paraId="6262B286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b/>
                <w:bCs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ค่าครุภัณฑ์</w:t>
            </w:r>
          </w:p>
        </w:tc>
        <w:tc>
          <w:tcPr>
            <w:tcW w:w="1843" w:type="dxa"/>
          </w:tcPr>
          <w:p w14:paraId="7F67B0F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7FC0DD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BAB56A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728404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E37989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16DF4C5" w14:textId="77777777" w:rsidTr="00401E44">
        <w:tc>
          <w:tcPr>
            <w:tcW w:w="5211" w:type="dxa"/>
          </w:tcPr>
          <w:p w14:paraId="3E62AF9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ครุภัณฑ์สำนักงาน</w:t>
            </w:r>
          </w:p>
        </w:tc>
        <w:tc>
          <w:tcPr>
            <w:tcW w:w="1843" w:type="dxa"/>
          </w:tcPr>
          <w:p w14:paraId="6AF6F03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E6B8A2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EA028A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145504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B24E4E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7F34844" w14:textId="77777777" w:rsidTr="00401E44">
        <w:tc>
          <w:tcPr>
            <w:tcW w:w="5211" w:type="dxa"/>
          </w:tcPr>
          <w:p w14:paraId="6253E4C2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ครุภัณฑ์การศึกษา</w:t>
            </w:r>
          </w:p>
        </w:tc>
        <w:tc>
          <w:tcPr>
            <w:tcW w:w="1843" w:type="dxa"/>
          </w:tcPr>
          <w:p w14:paraId="477BD35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467D43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E4669B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E51D8C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4F5776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1E7635D" w14:textId="77777777" w:rsidTr="00401E44">
        <w:tc>
          <w:tcPr>
            <w:tcW w:w="5211" w:type="dxa"/>
          </w:tcPr>
          <w:p w14:paraId="4B28575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lastRenderedPageBreak/>
              <w:tab/>
            </w:r>
            <w:r w:rsidRPr="00855DFF">
              <w:rPr>
                <w:rFonts w:eastAsia="Calibri" w:hint="cs"/>
                <w:cs/>
              </w:rPr>
              <w:t>ครุภัณฑ์ยานพาหนะและขนส่ง</w:t>
            </w:r>
          </w:p>
        </w:tc>
        <w:tc>
          <w:tcPr>
            <w:tcW w:w="1843" w:type="dxa"/>
          </w:tcPr>
          <w:p w14:paraId="65AB30D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37CB31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1EE77A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47131D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591B55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19FF8D4" w14:textId="77777777" w:rsidTr="00401E44">
        <w:tc>
          <w:tcPr>
            <w:tcW w:w="5211" w:type="dxa"/>
          </w:tcPr>
          <w:p w14:paraId="64DBB190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ครุภัณฑ์การเกษตร</w:t>
            </w:r>
          </w:p>
        </w:tc>
        <w:tc>
          <w:tcPr>
            <w:tcW w:w="1843" w:type="dxa"/>
          </w:tcPr>
          <w:p w14:paraId="5B37C5C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5ABC67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9EA05F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1F3D82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2B840E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F196CD8" w14:textId="77777777" w:rsidTr="00401E44">
        <w:tc>
          <w:tcPr>
            <w:tcW w:w="5211" w:type="dxa"/>
          </w:tcPr>
          <w:p w14:paraId="711994FC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ครุภัณฑ์ก่อสร้าง</w:t>
            </w:r>
          </w:p>
        </w:tc>
        <w:tc>
          <w:tcPr>
            <w:tcW w:w="1843" w:type="dxa"/>
          </w:tcPr>
          <w:p w14:paraId="7D757BA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F16E2C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C06F66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422704B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6DED992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8D8BCBE" w14:textId="77777777" w:rsidTr="00401E44">
        <w:tc>
          <w:tcPr>
            <w:tcW w:w="5211" w:type="dxa"/>
          </w:tcPr>
          <w:p w14:paraId="1D718817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ครุภัณฑ์ไฟฟ้าและวิทยุ</w:t>
            </w:r>
          </w:p>
        </w:tc>
        <w:tc>
          <w:tcPr>
            <w:tcW w:w="1843" w:type="dxa"/>
          </w:tcPr>
          <w:p w14:paraId="277EAA3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155650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411EEA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EFE259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6F5A57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6094B8F" w14:textId="77777777" w:rsidTr="00401E44">
        <w:tc>
          <w:tcPr>
            <w:tcW w:w="5211" w:type="dxa"/>
          </w:tcPr>
          <w:p w14:paraId="7DCD6C9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ครุภัณฑ์โฆษณาและเผยแพร่</w:t>
            </w:r>
          </w:p>
        </w:tc>
        <w:tc>
          <w:tcPr>
            <w:tcW w:w="1843" w:type="dxa"/>
          </w:tcPr>
          <w:p w14:paraId="4CCB8CB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7E2E4D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671A5B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0EFD56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BDB459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00B3234" w14:textId="77777777" w:rsidTr="00401E44">
        <w:tc>
          <w:tcPr>
            <w:tcW w:w="5211" w:type="dxa"/>
          </w:tcPr>
          <w:p w14:paraId="7DA46C09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1843" w:type="dxa"/>
          </w:tcPr>
          <w:p w14:paraId="27D1933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E09D89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AC6B50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441BB2C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5A6189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3A964F8" w14:textId="77777777" w:rsidTr="00401E44">
        <w:tc>
          <w:tcPr>
            <w:tcW w:w="5211" w:type="dxa"/>
          </w:tcPr>
          <w:p w14:paraId="4891AF69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ครุภัณฑ์งานบ้านงานครัว</w:t>
            </w:r>
          </w:p>
        </w:tc>
        <w:tc>
          <w:tcPr>
            <w:tcW w:w="1843" w:type="dxa"/>
          </w:tcPr>
          <w:p w14:paraId="180323A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B7C140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21990F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59DAF23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F8B723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E54923C" w14:textId="77777777" w:rsidTr="00401E44">
        <w:tc>
          <w:tcPr>
            <w:tcW w:w="5211" w:type="dxa"/>
          </w:tcPr>
          <w:p w14:paraId="749378C0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ครุภัณฑ์โรงงาน</w:t>
            </w:r>
          </w:p>
        </w:tc>
        <w:tc>
          <w:tcPr>
            <w:tcW w:w="1843" w:type="dxa"/>
          </w:tcPr>
          <w:p w14:paraId="588C44D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83A36A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C4EE41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4990BD7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0C05A4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1EC884F" w14:textId="77777777" w:rsidTr="00401E44">
        <w:tc>
          <w:tcPr>
            <w:tcW w:w="5211" w:type="dxa"/>
          </w:tcPr>
          <w:p w14:paraId="0D7B015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ครุภัณฑ์กีฬา</w:t>
            </w:r>
          </w:p>
        </w:tc>
        <w:tc>
          <w:tcPr>
            <w:tcW w:w="1843" w:type="dxa"/>
          </w:tcPr>
          <w:p w14:paraId="42EEE55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1E0C45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6D9555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5AAB974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3D6C91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224C4DAB" w14:textId="77777777" w:rsidTr="00401E44">
        <w:tc>
          <w:tcPr>
            <w:tcW w:w="5211" w:type="dxa"/>
          </w:tcPr>
          <w:p w14:paraId="4A36378F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ครุภัณฑ์สำรวจ</w:t>
            </w:r>
          </w:p>
        </w:tc>
        <w:tc>
          <w:tcPr>
            <w:tcW w:w="1843" w:type="dxa"/>
          </w:tcPr>
          <w:p w14:paraId="1CFE424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140F1F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38F3A3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8BA281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8A2380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4EF55C2" w14:textId="77777777" w:rsidTr="00401E44">
        <w:tc>
          <w:tcPr>
            <w:tcW w:w="5211" w:type="dxa"/>
          </w:tcPr>
          <w:p w14:paraId="644C6CE4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ครุภัณฑ์ดนตรีและนาฏศิลป์</w:t>
            </w:r>
          </w:p>
        </w:tc>
        <w:tc>
          <w:tcPr>
            <w:tcW w:w="1843" w:type="dxa"/>
          </w:tcPr>
          <w:p w14:paraId="62FA438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5FCECE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31849F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5DAFEA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D67DF5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57DE864" w14:textId="77777777" w:rsidTr="00401E44">
        <w:tc>
          <w:tcPr>
            <w:tcW w:w="5211" w:type="dxa"/>
          </w:tcPr>
          <w:p w14:paraId="4CB9CED0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43" w:type="dxa"/>
          </w:tcPr>
          <w:p w14:paraId="0F3FEB8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23AD44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5EECA3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4D1583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E31BF2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59EBA22" w14:textId="77777777" w:rsidTr="00401E44">
        <w:tc>
          <w:tcPr>
            <w:tcW w:w="5211" w:type="dxa"/>
          </w:tcPr>
          <w:p w14:paraId="7A494640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ครุภัณฑ์สนาม</w:t>
            </w:r>
          </w:p>
        </w:tc>
        <w:tc>
          <w:tcPr>
            <w:tcW w:w="1843" w:type="dxa"/>
          </w:tcPr>
          <w:p w14:paraId="6819044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2C506F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BA8BA9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30A5D8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FB248C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5705C9E" w14:textId="77777777" w:rsidTr="00401E44">
        <w:tc>
          <w:tcPr>
            <w:tcW w:w="5211" w:type="dxa"/>
          </w:tcPr>
          <w:p w14:paraId="75577AE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ครุภัณฑ์อื่น</w:t>
            </w:r>
          </w:p>
        </w:tc>
        <w:tc>
          <w:tcPr>
            <w:tcW w:w="1843" w:type="dxa"/>
          </w:tcPr>
          <w:p w14:paraId="3812AD8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F973A0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79AFF2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03B73B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3D38A6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6547877" w14:textId="77777777" w:rsidTr="00401E44">
        <w:tc>
          <w:tcPr>
            <w:tcW w:w="5211" w:type="dxa"/>
          </w:tcPr>
          <w:p w14:paraId="229DF62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43" w:type="dxa"/>
          </w:tcPr>
          <w:p w14:paraId="20F8CDD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3FDC09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8D25AF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8F9789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594538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083B34D" w14:textId="77777777" w:rsidTr="00401E44">
        <w:tc>
          <w:tcPr>
            <w:tcW w:w="5211" w:type="dxa"/>
          </w:tcPr>
          <w:p w14:paraId="219E700F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b/>
                <w:bCs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ค่าที่ดินและสิ่งก่อสร้าง</w:t>
            </w:r>
          </w:p>
        </w:tc>
        <w:tc>
          <w:tcPr>
            <w:tcW w:w="1843" w:type="dxa"/>
          </w:tcPr>
          <w:p w14:paraId="563DA89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67AA5F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A3CE1A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CA961A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9139D3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F8B1D2B" w14:textId="77777777" w:rsidTr="00401E44">
        <w:tc>
          <w:tcPr>
            <w:tcW w:w="5211" w:type="dxa"/>
          </w:tcPr>
          <w:p w14:paraId="37828D21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ค่าติดตั้งระบบไฟฟ้าและอุปกรณ์</w:t>
            </w:r>
          </w:p>
        </w:tc>
        <w:tc>
          <w:tcPr>
            <w:tcW w:w="1843" w:type="dxa"/>
          </w:tcPr>
          <w:p w14:paraId="266D040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F3F6C1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F234E8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888818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7DD4AC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975154F" w14:textId="77777777" w:rsidTr="00401E44">
        <w:tc>
          <w:tcPr>
            <w:tcW w:w="5211" w:type="dxa"/>
          </w:tcPr>
          <w:p w14:paraId="16EAE925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ค่าติดตั้งระบบประปาและอุปกรณ์</w:t>
            </w:r>
          </w:p>
        </w:tc>
        <w:tc>
          <w:tcPr>
            <w:tcW w:w="1843" w:type="dxa"/>
          </w:tcPr>
          <w:p w14:paraId="4CFEE0E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907853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08E73C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53FBBF1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BDE47C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50ADE22D" w14:textId="77777777" w:rsidTr="00401E44">
        <w:tc>
          <w:tcPr>
            <w:tcW w:w="5211" w:type="dxa"/>
          </w:tcPr>
          <w:p w14:paraId="3BBF342B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ค่าซื้อหรือแลกเปลี่ยนที่ดิน</w:t>
            </w:r>
          </w:p>
        </w:tc>
        <w:tc>
          <w:tcPr>
            <w:tcW w:w="1843" w:type="dxa"/>
          </w:tcPr>
          <w:p w14:paraId="31411F8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A624F1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880D3D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214A9DB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4691567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49C9EAE" w14:textId="77777777" w:rsidTr="00401E44">
        <w:tc>
          <w:tcPr>
            <w:tcW w:w="5211" w:type="dxa"/>
          </w:tcPr>
          <w:p w14:paraId="39CAA9DF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ค่าชดเชยผลอาสิน</w:t>
            </w:r>
          </w:p>
        </w:tc>
        <w:tc>
          <w:tcPr>
            <w:tcW w:w="1843" w:type="dxa"/>
          </w:tcPr>
          <w:p w14:paraId="2EE39B7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CCFFAB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1D1700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5AC3B60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12A08B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2F4B4D54" w14:textId="77777777" w:rsidTr="00401E44">
        <w:tc>
          <w:tcPr>
            <w:tcW w:w="5211" w:type="dxa"/>
          </w:tcPr>
          <w:p w14:paraId="67806960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ค่าผาติกรรม</w:t>
            </w:r>
          </w:p>
        </w:tc>
        <w:tc>
          <w:tcPr>
            <w:tcW w:w="1843" w:type="dxa"/>
          </w:tcPr>
          <w:p w14:paraId="445784D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C909E7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31D5F4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8DD0B6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30C05E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61BBA26" w14:textId="77777777" w:rsidTr="00401E44">
        <w:tc>
          <w:tcPr>
            <w:tcW w:w="5211" w:type="dxa"/>
          </w:tcPr>
          <w:p w14:paraId="76E26442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ค่าเวนคืนที่ดิน</w:t>
            </w:r>
          </w:p>
        </w:tc>
        <w:tc>
          <w:tcPr>
            <w:tcW w:w="1843" w:type="dxa"/>
          </w:tcPr>
          <w:p w14:paraId="662D228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C9253E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4A9D45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42438DD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4A4ECC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3D15F28" w14:textId="77777777" w:rsidTr="00401E44">
        <w:tc>
          <w:tcPr>
            <w:tcW w:w="5211" w:type="dxa"/>
          </w:tcPr>
          <w:p w14:paraId="60C11E51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ค่าถมดิน</w:t>
            </w:r>
          </w:p>
        </w:tc>
        <w:tc>
          <w:tcPr>
            <w:tcW w:w="1843" w:type="dxa"/>
          </w:tcPr>
          <w:p w14:paraId="6BB4F37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7EC5D7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1C989C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BB8377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534C0B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2CE50E4" w14:textId="77777777" w:rsidTr="00401E44">
        <w:tc>
          <w:tcPr>
            <w:tcW w:w="5211" w:type="dxa"/>
          </w:tcPr>
          <w:p w14:paraId="523C49FC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ค่าก่อสร้างอาคาร  หรือสิ่งปลูกสร้างต่าง ๆ</w:t>
            </w:r>
          </w:p>
        </w:tc>
        <w:tc>
          <w:tcPr>
            <w:tcW w:w="1843" w:type="dxa"/>
          </w:tcPr>
          <w:p w14:paraId="6DEF3B2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DBE76D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EE18D7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DFDD28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D82178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E329105" w14:textId="77777777" w:rsidTr="00401E44">
        <w:tc>
          <w:tcPr>
            <w:tcW w:w="5211" w:type="dxa"/>
          </w:tcPr>
          <w:p w14:paraId="20021E69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ค่าต่อเติม  หรือดัดแปลงอาคารหรือสิ่งปลูกสร้างต่าง ๆ</w:t>
            </w:r>
          </w:p>
        </w:tc>
        <w:tc>
          <w:tcPr>
            <w:tcW w:w="1843" w:type="dxa"/>
          </w:tcPr>
          <w:p w14:paraId="0C5564F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30FCBE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00EF54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8E5594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419EA52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0206A35" w14:textId="77777777" w:rsidTr="00401E44">
        <w:tc>
          <w:tcPr>
            <w:tcW w:w="5211" w:type="dxa"/>
          </w:tcPr>
          <w:p w14:paraId="74F2746F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lastRenderedPageBreak/>
              <w:tab/>
            </w:r>
            <w:r w:rsidRPr="00855DFF">
              <w:rPr>
                <w:rFonts w:eastAsia="Calibri" w:hint="cs"/>
                <w:cs/>
              </w:rPr>
              <w:t>ค่าก่อสร้างสิ่งสาธารณูปการ</w:t>
            </w:r>
          </w:p>
        </w:tc>
        <w:tc>
          <w:tcPr>
            <w:tcW w:w="1843" w:type="dxa"/>
          </w:tcPr>
          <w:p w14:paraId="1469BDD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7A489C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E46FC6D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444EA69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85A6D5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8FA4E32" w14:textId="77777777" w:rsidTr="00401E44">
        <w:tc>
          <w:tcPr>
            <w:tcW w:w="5211" w:type="dxa"/>
          </w:tcPr>
          <w:p w14:paraId="56974C6B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ค่าก่อสร้างสิ่งสาธารณูปโภค</w:t>
            </w:r>
          </w:p>
        </w:tc>
        <w:tc>
          <w:tcPr>
            <w:tcW w:w="1843" w:type="dxa"/>
          </w:tcPr>
          <w:p w14:paraId="055B848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2F913B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875AB3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653754F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6C39A1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80F4120" w14:textId="77777777" w:rsidTr="00401E44">
        <w:tc>
          <w:tcPr>
            <w:tcW w:w="5211" w:type="dxa"/>
          </w:tcPr>
          <w:p w14:paraId="6596D411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843" w:type="dxa"/>
          </w:tcPr>
          <w:p w14:paraId="66526C5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313091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C5190A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302623F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423EA36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CAB365D" w14:textId="77777777" w:rsidTr="00401E44">
        <w:tc>
          <w:tcPr>
            <w:tcW w:w="5211" w:type="dxa"/>
          </w:tcPr>
          <w:p w14:paraId="7C4272A4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 xml:space="preserve">ค่าชดเชยสัญญาแบบปรับราคาได้ (ค่า </w:t>
            </w:r>
            <w:r w:rsidRPr="00855DFF">
              <w:rPr>
                <w:rFonts w:eastAsia="Calibri"/>
              </w:rPr>
              <w:t>K</w:t>
            </w:r>
            <w:r w:rsidRPr="00855DFF">
              <w:rPr>
                <w:rFonts w:eastAsia="Calibri" w:hint="cs"/>
                <w:cs/>
              </w:rPr>
              <w:t>)</w:t>
            </w:r>
          </w:p>
        </w:tc>
        <w:tc>
          <w:tcPr>
            <w:tcW w:w="1843" w:type="dxa"/>
          </w:tcPr>
          <w:p w14:paraId="1C34EDE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5974ED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8B7A5F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8666F6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CCCECF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2C9BE816" w14:textId="77777777" w:rsidTr="00401E44">
        <w:tc>
          <w:tcPr>
            <w:tcW w:w="5211" w:type="dxa"/>
          </w:tcPr>
          <w:p w14:paraId="0F5172F1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1843" w:type="dxa"/>
          </w:tcPr>
          <w:p w14:paraId="42B3434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2287EF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69C905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F5A511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6E6BAE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7BF26EA" w14:textId="77777777" w:rsidTr="00401E44">
        <w:tc>
          <w:tcPr>
            <w:tcW w:w="5211" w:type="dxa"/>
          </w:tcPr>
          <w:p w14:paraId="74235D1F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b/>
                <w:bCs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ค่าครุภัณฑ์</w:t>
            </w:r>
          </w:p>
        </w:tc>
        <w:tc>
          <w:tcPr>
            <w:tcW w:w="1843" w:type="dxa"/>
          </w:tcPr>
          <w:p w14:paraId="0BB852E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950CC9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BC4CB6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7BC7B3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14CF175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4AAB60FA" w14:textId="77777777" w:rsidTr="00401E44">
        <w:tc>
          <w:tcPr>
            <w:tcW w:w="5211" w:type="dxa"/>
          </w:tcPr>
          <w:p w14:paraId="2B44D5B2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843" w:type="dxa"/>
          </w:tcPr>
          <w:p w14:paraId="0AC6DCB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A0E242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B8DFDE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1526BE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20310E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31D0632B" w14:textId="77777777" w:rsidTr="00401E44">
        <w:tc>
          <w:tcPr>
            <w:tcW w:w="5211" w:type="dxa"/>
          </w:tcPr>
          <w:p w14:paraId="2BB43D7A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เงินอุดหนุนส่วนราชการ</w:t>
            </w:r>
          </w:p>
        </w:tc>
        <w:tc>
          <w:tcPr>
            <w:tcW w:w="1843" w:type="dxa"/>
          </w:tcPr>
          <w:p w14:paraId="3CA735F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5CDBA2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06BC60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7198122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71FDD48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C9C1B02" w14:textId="77777777" w:rsidTr="00401E44">
        <w:tc>
          <w:tcPr>
            <w:tcW w:w="5211" w:type="dxa"/>
          </w:tcPr>
          <w:p w14:paraId="22792DC8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เงินอุดหนุนรัฐวิสาหกิจ</w:t>
            </w:r>
          </w:p>
        </w:tc>
        <w:tc>
          <w:tcPr>
            <w:tcW w:w="1843" w:type="dxa"/>
          </w:tcPr>
          <w:p w14:paraId="1DDE1E3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D3AAFB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F733FF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368D93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6861022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2E4EB89B" w14:textId="77777777" w:rsidTr="00401E44">
        <w:tc>
          <w:tcPr>
            <w:tcW w:w="5211" w:type="dxa"/>
          </w:tcPr>
          <w:p w14:paraId="3BC50633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เงินอุดหนุนองค์กรประชาชน</w:t>
            </w:r>
          </w:p>
        </w:tc>
        <w:tc>
          <w:tcPr>
            <w:tcW w:w="1843" w:type="dxa"/>
          </w:tcPr>
          <w:p w14:paraId="108BB0B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A071C5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5DD6465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055353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5FE6A4D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7868C7C3" w14:textId="77777777" w:rsidTr="00401E44">
        <w:tc>
          <w:tcPr>
            <w:tcW w:w="5211" w:type="dxa"/>
          </w:tcPr>
          <w:p w14:paraId="1D0CD4C6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เงินอุดหนุนขององค์กรศาสนา</w:t>
            </w:r>
          </w:p>
        </w:tc>
        <w:tc>
          <w:tcPr>
            <w:tcW w:w="1843" w:type="dxa"/>
          </w:tcPr>
          <w:p w14:paraId="104B67D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37DAF6D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63BC91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E9DE89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2AF0F16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1BB0A26C" w14:textId="77777777" w:rsidTr="00401E44">
        <w:tc>
          <w:tcPr>
            <w:tcW w:w="5211" w:type="dxa"/>
          </w:tcPr>
          <w:p w14:paraId="66C48683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เงินอุดหนุนขององค์กรการกุศล</w:t>
            </w:r>
          </w:p>
        </w:tc>
        <w:tc>
          <w:tcPr>
            <w:tcW w:w="1843" w:type="dxa"/>
          </w:tcPr>
          <w:p w14:paraId="1C694767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0DE4FEE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2513BE8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01804BD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1EAE71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7F3F562" w14:textId="77777777" w:rsidTr="00401E44">
        <w:tc>
          <w:tcPr>
            <w:tcW w:w="5211" w:type="dxa"/>
          </w:tcPr>
          <w:p w14:paraId="6253BD45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 w:hint="cs"/>
                <w:b/>
                <w:bCs/>
                <w:cs/>
              </w:rPr>
              <w:t>งบรายจ่ายอื่น</w:t>
            </w:r>
          </w:p>
        </w:tc>
        <w:tc>
          <w:tcPr>
            <w:tcW w:w="1843" w:type="dxa"/>
          </w:tcPr>
          <w:p w14:paraId="4190F2D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70C02FE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17FB04B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13F1B3A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3A86FF1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3B22CE3" w14:textId="77777777" w:rsidTr="00401E44">
        <w:tc>
          <w:tcPr>
            <w:tcW w:w="5211" w:type="dxa"/>
          </w:tcPr>
          <w:p w14:paraId="15199203" w14:textId="77777777" w:rsidR="00855DFF" w:rsidRPr="00855DFF" w:rsidRDefault="00855DF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รายจ่ายอื่น</w:t>
            </w:r>
          </w:p>
        </w:tc>
        <w:tc>
          <w:tcPr>
            <w:tcW w:w="1843" w:type="dxa"/>
          </w:tcPr>
          <w:p w14:paraId="110335A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432E738E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843" w:type="dxa"/>
          </w:tcPr>
          <w:p w14:paraId="6813DC49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01" w:type="dxa"/>
          </w:tcPr>
          <w:p w14:paraId="5CF6C43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913" w:type="dxa"/>
          </w:tcPr>
          <w:p w14:paraId="01D2812C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</w:tbl>
    <w:p w14:paraId="6570A0E9" w14:textId="77777777" w:rsidR="00855DFF" w:rsidRPr="00855DFF" w:rsidRDefault="00855DFF" w:rsidP="00855DF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CD9EE11" w14:textId="77777777" w:rsidR="00855DFF" w:rsidRPr="00855DFF" w:rsidRDefault="00855DFF" w:rsidP="00855DF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(ลงชื่อ) ..................................................... ผู้เสนอขอตั้งงบประมาณ</w:t>
      </w:r>
    </w:p>
    <w:p w14:paraId="3F8ECE27" w14:textId="71AF7D53" w:rsidR="00855DFF" w:rsidRPr="00855DFF" w:rsidRDefault="00855DFF" w:rsidP="00855DF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="009E271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( ................................................... )</w:t>
      </w:r>
    </w:p>
    <w:p w14:paraId="64878F0C" w14:textId="5F126513" w:rsidR="00855DFF" w:rsidRPr="00855DFF" w:rsidRDefault="00855DFF" w:rsidP="00855DF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="009E271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</w:t>
      </w: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ตำแหน่ง .......................................................................</w:t>
      </w:r>
    </w:p>
    <w:p w14:paraId="3F87BA3E" w14:textId="108EE62D" w:rsidR="00855DFF" w:rsidRPr="00855DFF" w:rsidRDefault="00855DFF" w:rsidP="00855DF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="009E2712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............/................................../....................</w:t>
      </w:r>
    </w:p>
    <w:p w14:paraId="1FFCDC15" w14:textId="7ED35147" w:rsidR="00970127" w:rsidRDefault="0027685C" w:rsidP="0027685C">
      <w:pPr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4AA5A4" wp14:editId="7A6FF7CB">
            <wp:simplePos x="0" y="0"/>
            <wp:positionH relativeFrom="column">
              <wp:posOffset>6728460</wp:posOffset>
            </wp:positionH>
            <wp:positionV relativeFrom="paragraph">
              <wp:posOffset>386715</wp:posOffset>
            </wp:positionV>
            <wp:extent cx="1260000" cy="1260000"/>
            <wp:effectExtent l="0" t="0" r="0" b="0"/>
            <wp:wrapTight wrapText="bothSides">
              <wp:wrapPolygon edited="0">
                <wp:start x="0" y="0"/>
                <wp:lineTo x="0" y="21230"/>
                <wp:lineTo x="21230" y="21230"/>
                <wp:lineTo x="21230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งป.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B5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ดาวโหลดแบบฟอร์มไฟล์เวิร์ดได้ที่</w:t>
      </w:r>
    </w:p>
    <w:p w14:paraId="456DC1DD" w14:textId="508AFB30" w:rsidR="0027685C" w:rsidRDefault="0027685C" w:rsidP="0027685C">
      <w:pPr>
        <w:jc w:val="right"/>
      </w:pPr>
      <w:bookmarkStart w:id="0" w:name="_GoBack"/>
      <w:bookmarkEnd w:id="0"/>
    </w:p>
    <w:sectPr w:rsidR="0027685C" w:rsidSect="004764A5">
      <w:pgSz w:w="15840" w:h="12240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C8"/>
    <w:rsid w:val="0027685C"/>
    <w:rsid w:val="004764A5"/>
    <w:rsid w:val="00855DFF"/>
    <w:rsid w:val="00933BC8"/>
    <w:rsid w:val="00970127"/>
    <w:rsid w:val="009E2712"/>
    <w:rsid w:val="00B0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909C"/>
  <w15:chartTrackingRefBased/>
  <w15:docId w15:val="{0AB066C7-D1D6-41C7-8CF8-6881176A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FF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8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7685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ขวัญชีวิต ทองโอ</dc:creator>
  <cp:keywords/>
  <dc:description/>
  <cp:lastModifiedBy>Windows10</cp:lastModifiedBy>
  <cp:revision>4</cp:revision>
  <cp:lastPrinted>2022-07-12T04:19:00Z</cp:lastPrinted>
  <dcterms:created xsi:type="dcterms:W3CDTF">2021-06-01T11:02:00Z</dcterms:created>
  <dcterms:modified xsi:type="dcterms:W3CDTF">2022-07-12T04:19:00Z</dcterms:modified>
</cp:coreProperties>
</file>